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04" w:rsidRPr="00371CBA" w:rsidRDefault="007214D7" w:rsidP="00A56504">
      <w:pPr>
        <w:pStyle w:val="Header"/>
        <w:jc w:val="right"/>
        <w:rPr>
          <w:rFonts w:ascii="Candara" w:hAnsi="Candara" w:cs="Arial"/>
          <w:sz w:val="24"/>
          <w:szCs w:val="24"/>
        </w:rPr>
      </w:pPr>
      <w:r>
        <w:rPr>
          <w:rFonts w:ascii="Candara" w:hAnsi="Candara" w:cs="Arial"/>
          <w:noProof/>
          <w:sz w:val="24"/>
          <w:szCs w:val="24"/>
          <w:lang w:eastAsia="zh-CN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26" type="#_x0000_t154" style="position:absolute;left:0;text-align:left;margin-left:-20pt;margin-top:-23.05pt;width:317.15pt;height:49.4pt;z-index:251658240;mso-position-horizontal-relative:text;mso-position-vertical-relative:text" adj="13043" fillcolor="#dd13cf" strokeweight="1.5pt">
            <v:shadow on="t" color="#7f7f7f [1612]" offset="6pt,6pt"/>
            <v:textpath style="font-family:&quot;Berlin Sans FB Demi&quot;;font-weight:bold;v-text-spacing:58985f;v-text-kern:t" trim="t" fitpath="t" string="Chemical&#10;Reactions Lab"/>
          </v:shape>
        </w:pict>
      </w:r>
      <w:r w:rsidR="007E06DD" w:rsidRPr="00371CBA">
        <w:rPr>
          <w:rFonts w:ascii="Candara" w:hAnsi="Candara" w:cs="Arial"/>
          <w:sz w:val="24"/>
          <w:szCs w:val="24"/>
        </w:rPr>
        <w:t>Name __________</w:t>
      </w:r>
      <w:r w:rsidR="00A56504" w:rsidRPr="00371CBA">
        <w:rPr>
          <w:rFonts w:ascii="Candara" w:hAnsi="Candara" w:cs="Arial"/>
          <w:sz w:val="24"/>
          <w:szCs w:val="24"/>
        </w:rPr>
        <w:t>_______________________</w:t>
      </w:r>
    </w:p>
    <w:p w:rsidR="007E06DD" w:rsidRPr="00371CBA" w:rsidRDefault="007E06DD" w:rsidP="00A56504">
      <w:pPr>
        <w:ind w:right="-270"/>
        <w:jc w:val="right"/>
        <w:rPr>
          <w:rFonts w:ascii="Candara" w:hAnsi="Candara" w:cs="Arial"/>
          <w:sz w:val="24"/>
          <w:szCs w:val="24"/>
        </w:rPr>
      </w:pPr>
    </w:p>
    <w:p w:rsidR="00CB6C9D" w:rsidRPr="00371CBA" w:rsidRDefault="00337853" w:rsidP="002D1B10">
      <w:pPr>
        <w:ind w:right="-270"/>
        <w:rPr>
          <w:rFonts w:ascii="Candara" w:hAnsi="Candara" w:cs="Arial"/>
          <w:sz w:val="24"/>
          <w:szCs w:val="24"/>
        </w:rPr>
      </w:pPr>
      <w:r w:rsidRPr="00371CBA">
        <w:rPr>
          <w:rFonts w:ascii="Candara" w:hAnsi="Candara" w:cs="Arial"/>
          <w:sz w:val="24"/>
          <w:szCs w:val="24"/>
        </w:rPr>
        <w:t>Carry out each of the reactions below.  Observe the reactants carefully before and after mixing to determine if a reaction has taken place.  If so</w:t>
      </w:r>
      <w:r w:rsidR="00697C9D" w:rsidRPr="00371CBA">
        <w:rPr>
          <w:rFonts w:ascii="Candara" w:hAnsi="Candara" w:cs="Arial"/>
          <w:sz w:val="24"/>
          <w:szCs w:val="24"/>
        </w:rPr>
        <w:t>,</w:t>
      </w:r>
      <w:r w:rsidRPr="00371CBA">
        <w:rPr>
          <w:rFonts w:ascii="Candara" w:hAnsi="Candara" w:cs="Arial"/>
          <w:sz w:val="24"/>
          <w:szCs w:val="24"/>
        </w:rPr>
        <w:t xml:space="preserve"> </w:t>
      </w:r>
      <w:r w:rsidRPr="00371CBA">
        <w:rPr>
          <w:rFonts w:ascii="Candara" w:hAnsi="Candara" w:cs="Arial"/>
          <w:b/>
          <w:sz w:val="24"/>
          <w:szCs w:val="24"/>
        </w:rPr>
        <w:t>record the evidence of a reaction</w:t>
      </w:r>
      <w:r w:rsidR="00697C9D" w:rsidRPr="00371CBA">
        <w:rPr>
          <w:rFonts w:ascii="Candara" w:hAnsi="Candara" w:cs="Arial"/>
          <w:sz w:val="24"/>
          <w:szCs w:val="24"/>
        </w:rPr>
        <w:t xml:space="preserve"> observed</w:t>
      </w:r>
      <w:r w:rsidRPr="00371CBA">
        <w:rPr>
          <w:rFonts w:ascii="Candara" w:hAnsi="Candara" w:cs="Arial"/>
          <w:sz w:val="24"/>
          <w:szCs w:val="24"/>
        </w:rPr>
        <w:t xml:space="preserve">.  Not every combination will result in a chemical reaction.  If </w:t>
      </w:r>
      <w:r w:rsidRPr="00371CBA">
        <w:rPr>
          <w:rFonts w:ascii="Candara" w:hAnsi="Candara" w:cs="Arial"/>
          <w:b/>
          <w:sz w:val="24"/>
          <w:szCs w:val="24"/>
        </w:rPr>
        <w:t>no reaction</w:t>
      </w:r>
      <w:r w:rsidRPr="00371CBA">
        <w:rPr>
          <w:rFonts w:ascii="Candara" w:hAnsi="Candara" w:cs="Arial"/>
          <w:sz w:val="24"/>
          <w:szCs w:val="24"/>
        </w:rPr>
        <w:t xml:space="preserve"> occurs, </w:t>
      </w:r>
      <w:r w:rsidRPr="00371CBA">
        <w:rPr>
          <w:rFonts w:ascii="Candara" w:hAnsi="Candara" w:cs="Arial"/>
          <w:b/>
          <w:sz w:val="24"/>
          <w:szCs w:val="24"/>
        </w:rPr>
        <w:t>determine the reason why</w:t>
      </w:r>
      <w:r w:rsidRPr="00371CBA">
        <w:rPr>
          <w:rFonts w:ascii="Candara" w:hAnsi="Candara" w:cs="Arial"/>
          <w:sz w:val="24"/>
          <w:szCs w:val="24"/>
        </w:rPr>
        <w:t>.  W</w:t>
      </w:r>
      <w:r w:rsidR="00A73E31" w:rsidRPr="00371CBA">
        <w:rPr>
          <w:rFonts w:ascii="Candara" w:hAnsi="Candara" w:cs="Arial"/>
          <w:sz w:val="24"/>
          <w:szCs w:val="24"/>
        </w:rPr>
        <w:t xml:space="preserve">rite a </w:t>
      </w:r>
      <w:r w:rsidR="00A73E31" w:rsidRPr="00371CBA">
        <w:rPr>
          <w:rFonts w:ascii="Candara" w:hAnsi="Candara" w:cs="Arial"/>
          <w:sz w:val="24"/>
          <w:szCs w:val="24"/>
          <w:u w:val="single"/>
        </w:rPr>
        <w:t>balanced</w:t>
      </w:r>
      <w:r w:rsidR="00A73E31" w:rsidRPr="00371CBA">
        <w:rPr>
          <w:rFonts w:ascii="Candara" w:hAnsi="Candara" w:cs="Arial"/>
          <w:sz w:val="24"/>
          <w:szCs w:val="24"/>
        </w:rPr>
        <w:t xml:space="preserve"> </w:t>
      </w:r>
      <w:r w:rsidR="007E06DD" w:rsidRPr="00371CBA">
        <w:rPr>
          <w:rFonts w:ascii="Candara" w:hAnsi="Candara" w:cs="Arial"/>
          <w:sz w:val="24"/>
          <w:szCs w:val="24"/>
          <w:u w:val="single"/>
        </w:rPr>
        <w:t>chemical</w:t>
      </w:r>
      <w:r w:rsidR="00A73E31" w:rsidRPr="00371CBA">
        <w:rPr>
          <w:rFonts w:ascii="Candara" w:hAnsi="Candara" w:cs="Arial"/>
          <w:sz w:val="24"/>
          <w:szCs w:val="24"/>
          <w:u w:val="single"/>
        </w:rPr>
        <w:t xml:space="preserve"> equation</w:t>
      </w:r>
      <w:r w:rsidR="00A73E31" w:rsidRPr="00371CBA">
        <w:rPr>
          <w:rFonts w:ascii="Candara" w:hAnsi="Candara" w:cs="Arial"/>
          <w:sz w:val="24"/>
          <w:szCs w:val="24"/>
        </w:rPr>
        <w:t xml:space="preserve"> for each reaction</w:t>
      </w:r>
      <w:r w:rsidR="00697C9D" w:rsidRPr="00371CBA">
        <w:rPr>
          <w:rFonts w:ascii="Candara" w:hAnsi="Candara" w:cs="Arial"/>
          <w:sz w:val="24"/>
          <w:szCs w:val="24"/>
        </w:rPr>
        <w:t xml:space="preserve"> </w:t>
      </w:r>
      <w:r w:rsidR="00A73E31" w:rsidRPr="00371CBA">
        <w:rPr>
          <w:rFonts w:ascii="Candara" w:hAnsi="Candara" w:cs="Arial"/>
          <w:sz w:val="24"/>
          <w:szCs w:val="24"/>
        </w:rPr>
        <w:t xml:space="preserve">and </w:t>
      </w:r>
      <w:r w:rsidR="00A73E31" w:rsidRPr="00371CBA">
        <w:rPr>
          <w:rFonts w:ascii="Candara" w:hAnsi="Candara" w:cs="Arial"/>
          <w:b/>
          <w:sz w:val="24"/>
          <w:szCs w:val="24"/>
        </w:rPr>
        <w:t>classify each</w:t>
      </w:r>
      <w:r w:rsidR="00A73E31" w:rsidRPr="00371CBA">
        <w:rPr>
          <w:rFonts w:ascii="Candara" w:hAnsi="Candara" w:cs="Arial"/>
          <w:sz w:val="24"/>
          <w:szCs w:val="24"/>
        </w:rPr>
        <w:t xml:space="preserve"> with respect to reaction type. </w:t>
      </w:r>
      <w:r w:rsidR="00C97D99" w:rsidRPr="00371CBA">
        <w:rPr>
          <w:rFonts w:ascii="Candara" w:hAnsi="Candara" w:cs="Arial"/>
          <w:sz w:val="24"/>
          <w:szCs w:val="24"/>
        </w:rPr>
        <w:t xml:space="preserve">   </w:t>
      </w:r>
      <w:r w:rsidR="0017377A" w:rsidRPr="00371CBA">
        <w:rPr>
          <w:rFonts w:ascii="Candara" w:hAnsi="Candara" w:cs="Arial"/>
          <w:sz w:val="24"/>
          <w:szCs w:val="24"/>
        </w:rPr>
        <w:t xml:space="preserve">After the reaction is complete, </w:t>
      </w:r>
      <w:r w:rsidR="00EA44A0" w:rsidRPr="00371CBA">
        <w:rPr>
          <w:rFonts w:ascii="Candara" w:hAnsi="Candara" w:cs="Arial"/>
          <w:sz w:val="24"/>
          <w:szCs w:val="24"/>
        </w:rPr>
        <w:t xml:space="preserve">RINSE glassware with DEIONIZED WATER and </w:t>
      </w:r>
      <w:r w:rsidR="00EA44A0" w:rsidRPr="00371CBA">
        <w:rPr>
          <w:rFonts w:ascii="Candara" w:hAnsi="Candara" w:cs="Arial"/>
          <w:sz w:val="24"/>
          <w:szCs w:val="24"/>
          <w:highlight w:val="yellow"/>
        </w:rPr>
        <w:t>DISPOSE OF ALL WASTES</w:t>
      </w:r>
      <w:r w:rsidR="00EA44A0" w:rsidRPr="00371CBA">
        <w:rPr>
          <w:rFonts w:ascii="Candara" w:hAnsi="Candara" w:cs="Arial"/>
          <w:sz w:val="24"/>
          <w:szCs w:val="24"/>
        </w:rPr>
        <w:t xml:space="preserve"> in the appropriate waste container. 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088"/>
        <w:gridCol w:w="8910"/>
      </w:tblGrid>
      <w:tr w:rsidR="007C755F" w:rsidTr="00DF66C9">
        <w:tc>
          <w:tcPr>
            <w:tcW w:w="2088" w:type="dxa"/>
            <w:shd w:val="clear" w:color="auto" w:fill="DAEEF3" w:themeFill="accent5" w:themeFillTint="33"/>
          </w:tcPr>
          <w:p w:rsidR="007C755F" w:rsidRPr="00C158AE" w:rsidRDefault="007C755F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2"/>
                <w:szCs w:val="22"/>
              </w:rPr>
              <w:t>Rxn</w:t>
            </w:r>
            <w:proofErr w:type="spellEnd"/>
            <w:r w:rsidR="00371CBA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Pr="00C158AE">
              <w:rPr>
                <w:rFonts w:ascii="Candara" w:hAnsi="Candara" w:cs="Arial"/>
                <w:b/>
                <w:sz w:val="22"/>
                <w:szCs w:val="22"/>
              </w:rPr>
              <w:t>Type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7C755F" w:rsidRPr="00C158AE" w:rsidRDefault="00DF66C9" w:rsidP="00C158AE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Add 10 ml of </w:t>
            </w:r>
            <w:r w:rsidR="007C755F" w:rsidRPr="00C158AE">
              <w:rPr>
                <w:rFonts w:ascii="Candara" w:hAnsi="Candara" w:cs="Arial"/>
                <w:b/>
                <w:sz w:val="22"/>
                <w:szCs w:val="22"/>
              </w:rPr>
              <w:t>AgNO3 to a test tube.  Carefully place a piece of twisted copper</w:t>
            </w:r>
            <w:r w:rsidR="00337853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(II)</w:t>
            </w:r>
            <w:r w:rsidR="007C755F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into the tube with a small portion visible above the liquid.  </w:t>
            </w:r>
            <w:r w:rsidR="00697C9D" w:rsidRPr="00C158AE">
              <w:rPr>
                <w:rFonts w:ascii="Candara" w:hAnsi="Candara" w:cs="Arial"/>
                <w:b/>
                <w:sz w:val="22"/>
                <w:szCs w:val="22"/>
                <w:highlight w:val="yellow"/>
              </w:rPr>
              <w:t xml:space="preserve">Take </w:t>
            </w:r>
            <w:r w:rsidRPr="00C158AE">
              <w:rPr>
                <w:rFonts w:ascii="Candara" w:hAnsi="Candara" w:cs="Arial"/>
                <w:b/>
                <w:sz w:val="22"/>
                <w:szCs w:val="22"/>
                <w:highlight w:val="yellow"/>
              </w:rPr>
              <w:t xml:space="preserve">test tube </w:t>
            </w:r>
            <w:r w:rsidR="00697C9D" w:rsidRPr="00C158AE">
              <w:rPr>
                <w:rFonts w:ascii="Candara" w:hAnsi="Candara" w:cs="Arial"/>
                <w:b/>
                <w:sz w:val="22"/>
                <w:szCs w:val="22"/>
                <w:highlight w:val="yellow"/>
              </w:rPr>
              <w:t xml:space="preserve"> with you to station #3.</w:t>
            </w:r>
          </w:p>
        </w:tc>
      </w:tr>
      <w:tr w:rsidR="001A323D" w:rsidTr="00DF66C9">
        <w:tc>
          <w:tcPr>
            <w:tcW w:w="2088" w:type="dxa"/>
            <w:vMerge w:val="restart"/>
            <w:shd w:val="clear" w:color="auto" w:fill="DAEEF3" w:themeFill="accent5" w:themeFillTint="33"/>
          </w:tcPr>
          <w:p w:rsidR="001A323D" w:rsidRPr="00945795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How do you know?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945795" w:rsidRDefault="001A323D" w:rsidP="00C158AE">
            <w:pPr>
              <w:spacing w:before="120" w:after="12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       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>______AgNO3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 xml:space="preserve"> +______Cu   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sym w:font="Wingdings" w:char="F0E0"/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 xml:space="preserve"> </w:t>
            </w:r>
          </w:p>
        </w:tc>
      </w:tr>
      <w:tr w:rsidR="001A323D" w:rsidTr="00DF66C9">
        <w:tc>
          <w:tcPr>
            <w:tcW w:w="2088" w:type="dxa"/>
            <w:vMerge/>
            <w:shd w:val="clear" w:color="auto" w:fill="DAEEF3" w:themeFill="accent5" w:themeFillTint="33"/>
          </w:tcPr>
          <w:p w:rsidR="001A323D" w:rsidRPr="00945795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371CBA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371CBA">
              <w:rPr>
                <w:rFonts w:ascii="Candara" w:hAnsi="Candara" w:cs="Arial"/>
                <w:b/>
                <w:sz w:val="22"/>
                <w:szCs w:val="22"/>
              </w:rPr>
              <w:t>Evidence of reaction?                                                                 No reaction?  Why?</w:t>
            </w:r>
          </w:p>
          <w:p w:rsidR="00C158AE" w:rsidRPr="00C158AE" w:rsidRDefault="00C158AE" w:rsidP="00371CBA">
            <w:pPr>
              <w:spacing w:before="120" w:after="120"/>
              <w:rPr>
                <w:rFonts w:ascii="Candara" w:hAnsi="Candara" w:cs="Arial"/>
                <w:sz w:val="34"/>
                <w:szCs w:val="34"/>
              </w:rPr>
            </w:pPr>
          </w:p>
        </w:tc>
      </w:tr>
      <w:tr w:rsidR="00371CBA" w:rsidTr="00DF66C9">
        <w:tc>
          <w:tcPr>
            <w:tcW w:w="2088" w:type="dxa"/>
          </w:tcPr>
          <w:p w:rsidR="00371CBA" w:rsidRPr="00C158AE" w:rsidRDefault="00371CBA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2"/>
                <w:szCs w:val="22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8910" w:type="dxa"/>
          </w:tcPr>
          <w:p w:rsidR="00C158AE" w:rsidRPr="00C158AE" w:rsidRDefault="00C158AE" w:rsidP="00C158AE">
            <w:pPr>
              <w:pStyle w:val="ListParagraph"/>
              <w:spacing w:before="120" w:after="120"/>
              <w:ind w:left="360"/>
              <w:rPr>
                <w:rFonts w:ascii="Candara" w:hAnsi="Candara" w:cs="Arial"/>
                <w:b/>
                <w:sz w:val="8"/>
                <w:szCs w:val="8"/>
              </w:rPr>
            </w:pPr>
          </w:p>
          <w:p w:rsidR="00371CBA" w:rsidRPr="00945795" w:rsidRDefault="006071A3" w:rsidP="00C158AE">
            <w:pPr>
              <w:pStyle w:val="ListParagraph"/>
              <w:spacing w:before="120" w:after="120"/>
              <w:ind w:left="360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Observe the </w:t>
            </w:r>
            <w:r w:rsidRPr="007F4F4E">
              <w:rPr>
                <w:rFonts w:ascii="Candara" w:hAnsi="Candara" w:cs="Arial"/>
                <w:b/>
                <w:sz w:val="24"/>
                <w:szCs w:val="24"/>
              </w:rPr>
              <w:t>of cobalt (III) chloride (CoCl</w:t>
            </w:r>
            <w:r w:rsidRPr="007F4F4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3</w:t>
            </w:r>
            <w:r w:rsidRPr="007F4F4E">
              <w:rPr>
                <w:rFonts w:ascii="Candara" w:hAnsi="Candara" w:cs="Arial"/>
                <w:b/>
                <w:sz w:val="24"/>
                <w:szCs w:val="24"/>
              </w:rPr>
              <w:t xml:space="preserve">) </w:t>
            </w:r>
            <w:r>
              <w:rPr>
                <w:rFonts w:ascii="Candara" w:hAnsi="Candara" w:cs="Arial"/>
                <w:b/>
                <w:sz w:val="24"/>
                <w:szCs w:val="24"/>
              </w:rPr>
              <w:t xml:space="preserve">in </w:t>
            </w:r>
            <w:r w:rsidRPr="007F4F4E">
              <w:rPr>
                <w:rFonts w:ascii="Candara" w:hAnsi="Candara" w:cs="Arial"/>
                <w:b/>
                <w:sz w:val="24"/>
                <w:szCs w:val="24"/>
              </w:rPr>
              <w:t xml:space="preserve"> the electrolysis apparatus.</w:t>
            </w:r>
          </w:p>
        </w:tc>
      </w:tr>
      <w:tr w:rsidR="00371CBA" w:rsidTr="00DF66C9">
        <w:tc>
          <w:tcPr>
            <w:tcW w:w="2088" w:type="dxa"/>
          </w:tcPr>
          <w:p w:rsidR="00371CBA" w:rsidRPr="00945795" w:rsidRDefault="00371CBA" w:rsidP="00371CBA">
            <w:pPr>
              <w:spacing w:before="120" w:after="12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8910" w:type="dxa"/>
          </w:tcPr>
          <w:p w:rsidR="00371CBA" w:rsidRPr="00FB3345" w:rsidRDefault="00FB3345" w:rsidP="00C158AE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C158AE">
              <w:rPr>
                <w:rFonts w:ascii="Candara" w:hAnsi="Candara" w:cs="Arial"/>
                <w:sz w:val="24"/>
                <w:szCs w:val="22"/>
              </w:rPr>
              <w:t xml:space="preserve">     </w:t>
            </w:r>
            <w:r w:rsidR="00DF66C9" w:rsidRPr="00C158AE">
              <w:rPr>
                <w:rFonts w:ascii="Candara" w:hAnsi="Candara" w:cs="Arial"/>
                <w:sz w:val="24"/>
                <w:szCs w:val="22"/>
              </w:rPr>
              <w:t xml:space="preserve">           </w:t>
            </w:r>
            <w:r w:rsidR="00DF66C9" w:rsidRPr="00C158AE">
              <w:rPr>
                <w:rFonts w:ascii="Candara" w:hAnsi="Candara" w:cs="Arial"/>
                <w:b/>
                <w:sz w:val="24"/>
                <w:szCs w:val="22"/>
              </w:rPr>
              <w:t>______</w:t>
            </w:r>
            <w:r w:rsidRPr="00C158AE">
              <w:rPr>
                <w:rFonts w:ascii="Candara" w:hAnsi="Candara" w:cs="Arial"/>
                <w:sz w:val="24"/>
                <w:szCs w:val="22"/>
              </w:rPr>
              <w:t xml:space="preserve">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>CoCl</w:t>
            </w:r>
            <w:r w:rsidRPr="00C158AE">
              <w:rPr>
                <w:rFonts w:ascii="Candara" w:hAnsi="Candara" w:cs="Arial"/>
                <w:b/>
                <w:sz w:val="24"/>
                <w:szCs w:val="22"/>
                <w:vertAlign w:val="subscript"/>
              </w:rPr>
              <w:t>3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 xml:space="preserve"> 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sym w:font="Wingdings" w:char="F0E0"/>
            </w:r>
          </w:p>
        </w:tc>
      </w:tr>
      <w:tr w:rsidR="00371CBA" w:rsidTr="00DF66C9">
        <w:tc>
          <w:tcPr>
            <w:tcW w:w="2088" w:type="dxa"/>
          </w:tcPr>
          <w:p w:rsidR="00371CBA" w:rsidRPr="00945795" w:rsidRDefault="00371CBA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How do you know?</w:t>
            </w:r>
          </w:p>
        </w:tc>
        <w:tc>
          <w:tcPr>
            <w:tcW w:w="8910" w:type="dxa"/>
          </w:tcPr>
          <w:p w:rsidR="00371CBA" w:rsidRPr="00371CBA" w:rsidRDefault="00371CBA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371CBA">
              <w:rPr>
                <w:rFonts w:ascii="Candara" w:hAnsi="Candara" w:cs="Arial"/>
                <w:b/>
                <w:sz w:val="22"/>
                <w:szCs w:val="22"/>
              </w:rPr>
              <w:t>Evidence of reaction?                                                                 No reaction?  Why?</w:t>
            </w:r>
          </w:p>
          <w:p w:rsidR="006071A3" w:rsidRPr="00C158AE" w:rsidRDefault="006071A3" w:rsidP="00371CBA">
            <w:pPr>
              <w:spacing w:before="120" w:after="120"/>
              <w:rPr>
                <w:rFonts w:ascii="Candara" w:hAnsi="Candara" w:cs="Arial"/>
                <w:sz w:val="34"/>
                <w:szCs w:val="34"/>
              </w:rPr>
            </w:pPr>
          </w:p>
        </w:tc>
      </w:tr>
      <w:tr w:rsidR="00371CBA" w:rsidTr="00DF66C9">
        <w:tc>
          <w:tcPr>
            <w:tcW w:w="2088" w:type="dxa"/>
            <w:shd w:val="clear" w:color="auto" w:fill="DAEEF3" w:themeFill="accent5" w:themeFillTint="33"/>
          </w:tcPr>
          <w:p w:rsidR="00371CBA" w:rsidRPr="00C158AE" w:rsidRDefault="00371CBA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2"/>
                <w:szCs w:val="22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371CBA" w:rsidRPr="00C158AE" w:rsidRDefault="00DF66C9" w:rsidP="00C158AE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C158AE">
              <w:rPr>
                <w:rFonts w:ascii="Candara" w:hAnsi="Candara" w:cs="Arial"/>
                <w:b/>
                <w:sz w:val="22"/>
                <w:szCs w:val="22"/>
              </w:rPr>
              <w:t>Obtain 10 ml o</w:t>
            </w:r>
            <w:bookmarkStart w:id="0" w:name="_GoBack"/>
            <w:bookmarkEnd w:id="0"/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f </w:t>
            </w:r>
            <w:r w:rsidR="00FB3345" w:rsidRPr="00C158AE">
              <w:rPr>
                <w:rFonts w:ascii="Candara" w:hAnsi="Candara" w:cs="Arial"/>
                <w:b/>
                <w:sz w:val="22"/>
                <w:szCs w:val="22"/>
              </w:rPr>
              <w:t>KOH</w:t>
            </w:r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and 10 ml of </w:t>
            </w:r>
            <w:r w:rsidR="00371CBA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  <w:r w:rsidR="00FB3345" w:rsidRPr="00C158AE">
              <w:rPr>
                <w:rFonts w:ascii="Candara" w:hAnsi="Candara" w:cs="Arial"/>
                <w:b/>
                <w:sz w:val="22"/>
                <w:szCs w:val="22"/>
              </w:rPr>
              <w:t>CuSO</w:t>
            </w:r>
            <w:r w:rsidR="00FB3345" w:rsidRPr="00C158AE">
              <w:rPr>
                <w:rFonts w:ascii="Candara" w:hAnsi="Candara" w:cs="Arial"/>
                <w:b/>
                <w:sz w:val="22"/>
                <w:szCs w:val="22"/>
                <w:vertAlign w:val="subscript"/>
              </w:rPr>
              <w:t>4</w:t>
            </w:r>
            <w:r w:rsidR="00371CBA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in 2 separate beakers.  Pour one solution into the other.</w:t>
            </w:r>
            <w:r w:rsidR="00ED720C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 Pour </w:t>
            </w:r>
            <w:r w:rsidR="00ED720C" w:rsidRPr="00C158AE">
              <w:rPr>
                <w:rFonts w:ascii="Candara" w:hAnsi="Candara" w:cs="Arial"/>
                <w:b/>
                <w:sz w:val="22"/>
                <w:szCs w:val="22"/>
                <w:highlight w:val="cyan"/>
              </w:rPr>
              <w:t>waste</w:t>
            </w:r>
            <w:r w:rsidR="00ED720C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into the container and </w:t>
            </w:r>
            <w:r w:rsidR="00ED720C" w:rsidRPr="00C158AE">
              <w:rPr>
                <w:rFonts w:ascii="Candara" w:hAnsi="Candara" w:cs="Arial"/>
                <w:b/>
                <w:sz w:val="22"/>
                <w:szCs w:val="22"/>
                <w:highlight w:val="cyan"/>
              </w:rPr>
              <w:t>rinse</w:t>
            </w:r>
            <w:r w:rsidR="00ED720C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glassware with deionized water.  </w:t>
            </w:r>
            <w:r w:rsidR="00371CBA" w:rsidRPr="00C158AE">
              <w:rPr>
                <w:rFonts w:ascii="Candara" w:hAnsi="Candara" w:cs="Arial"/>
                <w:b/>
                <w:sz w:val="22"/>
                <w:szCs w:val="22"/>
                <w:highlight w:val="yellow"/>
              </w:rPr>
              <w:t>Make observations of Test Tube 1 and 2</w:t>
            </w:r>
            <w:r w:rsidR="00371CBA" w:rsidRPr="00C158AE">
              <w:rPr>
                <w:rFonts w:ascii="Candara" w:hAnsi="Candara" w:cs="Arial"/>
                <w:b/>
                <w:sz w:val="22"/>
                <w:szCs w:val="22"/>
              </w:rPr>
              <w:t>, then leave in the test tube racks at this station.</w:t>
            </w:r>
          </w:p>
        </w:tc>
      </w:tr>
      <w:tr w:rsidR="001A323D" w:rsidTr="00DF66C9">
        <w:tc>
          <w:tcPr>
            <w:tcW w:w="2088" w:type="dxa"/>
            <w:vMerge w:val="restart"/>
            <w:shd w:val="clear" w:color="auto" w:fill="DAEEF3" w:themeFill="accent5" w:themeFillTint="33"/>
          </w:tcPr>
          <w:p w:rsidR="001A323D" w:rsidRPr="00945795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How do you know?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945795" w:rsidRDefault="001A323D" w:rsidP="00C158AE">
            <w:pPr>
              <w:spacing w:before="120" w:after="120"/>
              <w:rPr>
                <w:rFonts w:ascii="Candara" w:hAnsi="Candara" w:cs="Arial"/>
                <w:sz w:val="22"/>
                <w:szCs w:val="22"/>
              </w:rPr>
            </w:pPr>
            <w:r w:rsidRPr="00C158AE">
              <w:rPr>
                <w:rFonts w:ascii="Candara" w:hAnsi="Candara" w:cs="Arial"/>
                <w:b/>
                <w:sz w:val="24"/>
                <w:szCs w:val="22"/>
              </w:rPr>
              <w:t xml:space="preserve">                 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>______CuSO</w:t>
            </w:r>
            <w:r w:rsidRPr="00C158AE">
              <w:rPr>
                <w:rFonts w:ascii="Candara" w:hAnsi="Candara" w:cs="Arial"/>
                <w:b/>
                <w:sz w:val="24"/>
                <w:szCs w:val="22"/>
                <w:vertAlign w:val="subscript"/>
              </w:rPr>
              <w:t>4</w:t>
            </w:r>
            <w:r w:rsidRPr="00C158AE">
              <w:rPr>
                <w:rFonts w:ascii="Candara" w:hAnsi="Candara" w:cs="Arial"/>
                <w:b/>
                <w:sz w:val="24"/>
                <w:szCs w:val="22"/>
                <w:vertAlign w:val="subscript"/>
              </w:rPr>
              <w:t xml:space="preserve">  +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>______</w:t>
            </w:r>
            <w:r w:rsidRPr="00C158AE">
              <w:rPr>
                <w:rFonts w:ascii="Candara" w:hAnsi="Candara" w:cs="Arial"/>
                <w:b/>
                <w:sz w:val="24"/>
                <w:szCs w:val="22"/>
                <w:vertAlign w:val="subscript"/>
              </w:rPr>
              <w:t xml:space="preserve">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>KOH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t xml:space="preserve">  </w:t>
            </w:r>
            <w:r w:rsidRPr="00C158AE">
              <w:rPr>
                <w:rFonts w:ascii="Candara" w:hAnsi="Candara" w:cs="Arial"/>
                <w:b/>
                <w:sz w:val="24"/>
                <w:szCs w:val="22"/>
              </w:rPr>
              <w:sym w:font="Wingdings" w:char="F0E0"/>
            </w:r>
          </w:p>
        </w:tc>
      </w:tr>
      <w:tr w:rsidR="001A323D" w:rsidTr="00DF66C9">
        <w:tc>
          <w:tcPr>
            <w:tcW w:w="2088" w:type="dxa"/>
            <w:vMerge/>
            <w:shd w:val="clear" w:color="auto" w:fill="DAEEF3" w:themeFill="accent5" w:themeFillTint="33"/>
          </w:tcPr>
          <w:p w:rsidR="001A323D" w:rsidRPr="00945795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DF66C9" w:rsidRDefault="001A323D" w:rsidP="00371CBA">
            <w:pPr>
              <w:spacing w:before="120" w:after="120"/>
              <w:rPr>
                <w:rFonts w:ascii="Candara" w:hAnsi="Candara" w:cs="Arial"/>
                <w:b/>
                <w:sz w:val="22"/>
                <w:szCs w:val="22"/>
              </w:rPr>
            </w:pPr>
            <w:r w:rsidRPr="00371CBA">
              <w:rPr>
                <w:rFonts w:ascii="Candara" w:hAnsi="Candara" w:cs="Arial"/>
                <w:b/>
                <w:sz w:val="22"/>
                <w:szCs w:val="22"/>
              </w:rPr>
              <w:t>Evidence of reaction?                                                                 No reaction?  Why?</w:t>
            </w:r>
          </w:p>
          <w:p w:rsidR="001A323D" w:rsidRPr="00C158AE" w:rsidRDefault="001A323D" w:rsidP="00371CBA">
            <w:pPr>
              <w:spacing w:before="120" w:after="120"/>
              <w:rPr>
                <w:rFonts w:ascii="Candara" w:hAnsi="Candara" w:cs="Arial"/>
                <w:sz w:val="34"/>
                <w:szCs w:val="34"/>
              </w:rPr>
            </w:pPr>
          </w:p>
        </w:tc>
      </w:tr>
      <w:tr w:rsidR="00371CBA" w:rsidRPr="007F4F4E" w:rsidTr="00DF66C9">
        <w:tc>
          <w:tcPr>
            <w:tcW w:w="2088" w:type="dxa"/>
          </w:tcPr>
          <w:p w:rsidR="00371CBA" w:rsidRPr="00C158AE" w:rsidRDefault="00371CBA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</w:tcPr>
          <w:p w:rsidR="00371CBA" w:rsidRPr="00C158AE" w:rsidRDefault="00FB3345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2"/>
                <w:szCs w:val="22"/>
              </w:rPr>
              <w:t>Obtain 10</w:t>
            </w:r>
            <w:r w:rsidR="00DF66C9"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ml of </w:t>
            </w:r>
            <w:proofErr w:type="spellStart"/>
            <w:r w:rsidRPr="00C158AE">
              <w:rPr>
                <w:rFonts w:ascii="Candara" w:hAnsi="Candara" w:cs="Arial"/>
                <w:b/>
                <w:sz w:val="22"/>
                <w:szCs w:val="22"/>
              </w:rPr>
              <w:t>HCl</w:t>
            </w:r>
            <w:proofErr w:type="spellEnd"/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in a test tube.  Carefully place a FEW pieces of solid copper into the tube.  Pour waste into the </w:t>
            </w:r>
            <w:r w:rsidRPr="00C158AE">
              <w:rPr>
                <w:rFonts w:ascii="Candara" w:hAnsi="Candara" w:cs="Arial"/>
                <w:b/>
                <w:sz w:val="22"/>
                <w:szCs w:val="22"/>
                <w:highlight w:val="cyan"/>
              </w:rPr>
              <w:t>waste</w:t>
            </w:r>
            <w:r w:rsidRPr="00C158AE">
              <w:rPr>
                <w:rFonts w:ascii="Candara" w:hAnsi="Candara" w:cs="Arial"/>
                <w:b/>
                <w:sz w:val="22"/>
                <w:szCs w:val="22"/>
              </w:rPr>
              <w:t xml:space="preserve"> container and </w:t>
            </w:r>
            <w:r w:rsidRPr="00C158AE">
              <w:rPr>
                <w:rFonts w:ascii="Candara" w:hAnsi="Candara" w:cs="Arial"/>
                <w:b/>
                <w:sz w:val="22"/>
                <w:szCs w:val="22"/>
                <w:highlight w:val="cyan"/>
              </w:rPr>
              <w:t>rinse.</w:t>
            </w:r>
          </w:p>
        </w:tc>
      </w:tr>
      <w:tr w:rsidR="001A323D" w:rsidRPr="007F4F4E" w:rsidTr="00DF66C9">
        <w:tc>
          <w:tcPr>
            <w:tcW w:w="2088" w:type="dxa"/>
            <w:vMerge w:val="restart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</w:tcPr>
          <w:p w:rsidR="001A323D" w:rsidRPr="00C158AE" w:rsidRDefault="001A323D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sz w:val="24"/>
                <w:szCs w:val="24"/>
              </w:rPr>
              <w:t xml:space="preserve">              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HCl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+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Cu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</w:p>
        </w:tc>
      </w:tr>
      <w:tr w:rsidR="001A323D" w:rsidRPr="007F4F4E" w:rsidTr="00DF66C9">
        <w:tc>
          <w:tcPr>
            <w:tcW w:w="2088" w:type="dxa"/>
            <w:vMerge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1A323D" w:rsidRPr="00C158AE" w:rsidRDefault="001A323D" w:rsidP="00B44690">
            <w:pPr>
              <w:spacing w:before="120" w:after="120"/>
              <w:rPr>
                <w:rFonts w:ascii="Candara" w:hAnsi="Candara" w:cs="Arial"/>
                <w:sz w:val="34"/>
                <w:szCs w:val="34"/>
              </w:rPr>
            </w:pPr>
          </w:p>
        </w:tc>
      </w:tr>
      <w:tr w:rsidR="00270E25" w:rsidRPr="007F4F4E" w:rsidTr="00C158AE">
        <w:tc>
          <w:tcPr>
            <w:tcW w:w="2088" w:type="dxa"/>
            <w:shd w:val="clear" w:color="auto" w:fill="DAEEF3" w:themeFill="accent5" w:themeFillTint="33"/>
          </w:tcPr>
          <w:p w:rsidR="00270E25" w:rsidRPr="00C158AE" w:rsidRDefault="00270E25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270E25" w:rsidRPr="00C158AE" w:rsidRDefault="00270E25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>Obtain 2 ml of isopropyl alcohol (C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3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H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7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OH).  Make sure the lab area is clear of all papers and pour the liquid on the counter.  Ignite the isopropyl alcohol with a match.  </w:t>
            </w:r>
            <w:r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Dispose of match in the trash.</w:t>
            </w:r>
          </w:p>
        </w:tc>
      </w:tr>
      <w:tr w:rsidR="001A323D" w:rsidRPr="007F4F4E" w:rsidTr="00C158AE">
        <w:tc>
          <w:tcPr>
            <w:tcW w:w="2088" w:type="dxa"/>
            <w:vMerge w:val="restart"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C158AE" w:rsidRDefault="001A323D" w:rsidP="00B44690">
            <w:pPr>
              <w:spacing w:before="120" w:after="120"/>
              <w:rPr>
                <w:rFonts w:ascii="Candara" w:hAnsi="Candara" w:cs="Arial"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            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______C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3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H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8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 +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</w:p>
        </w:tc>
      </w:tr>
      <w:tr w:rsidR="001A323D" w:rsidRPr="007F4F4E" w:rsidTr="00C158AE">
        <w:tc>
          <w:tcPr>
            <w:tcW w:w="2088" w:type="dxa"/>
            <w:vMerge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1A323D" w:rsidRPr="00C158AE" w:rsidRDefault="001A323D" w:rsidP="00B44690">
            <w:pPr>
              <w:spacing w:before="120" w:after="120"/>
              <w:rPr>
                <w:rFonts w:ascii="Candara" w:hAnsi="Candara" w:cs="Arial"/>
                <w:sz w:val="34"/>
                <w:szCs w:val="34"/>
              </w:rPr>
            </w:pPr>
          </w:p>
        </w:tc>
      </w:tr>
      <w:tr w:rsidR="00ED720C" w:rsidRPr="007F4F4E" w:rsidTr="001A323D">
        <w:tc>
          <w:tcPr>
            <w:tcW w:w="2088" w:type="dxa"/>
          </w:tcPr>
          <w:p w:rsidR="00ED720C" w:rsidRPr="00C158AE" w:rsidRDefault="00ED720C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 w:firstLine="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lastRenderedPageBreak/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</w:tcPr>
          <w:p w:rsidR="00ED720C" w:rsidRPr="00C158AE" w:rsidRDefault="00ED720C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Add 8ml of 0.1 M </w:t>
            </w: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HCl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to a test tube.  Carefully place a </w:t>
            </w:r>
            <w:r w:rsidRPr="00C158AE">
              <w:rPr>
                <w:rFonts w:ascii="Candara" w:hAnsi="Candara" w:cs="Arial"/>
                <w:b/>
                <w:sz w:val="24"/>
                <w:szCs w:val="24"/>
                <w:highlight w:val="yellow"/>
              </w:rPr>
              <w:t>small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amount of solid Mg into the tube. 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Pour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waste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into the container.</w:t>
            </w:r>
          </w:p>
        </w:tc>
      </w:tr>
      <w:tr w:rsidR="001A323D" w:rsidRPr="007F4F4E" w:rsidTr="001A323D">
        <w:tc>
          <w:tcPr>
            <w:tcW w:w="2088" w:type="dxa"/>
            <w:vMerge w:val="restart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</w:tcPr>
          <w:p w:rsidR="001A323D" w:rsidRPr="00C158AE" w:rsidRDefault="001A323D" w:rsidP="00965F7D">
            <w:pPr>
              <w:spacing w:before="160" w:after="16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          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proofErr w:type="spellStart"/>
            <w:r w:rsidRPr="00C158AE">
              <w:rPr>
                <w:rFonts w:ascii="Candara" w:hAnsi="Candara" w:cs="Arial"/>
                <w:sz w:val="24"/>
                <w:szCs w:val="24"/>
              </w:rPr>
              <w:t>HCl</w:t>
            </w:r>
            <w:proofErr w:type="spellEnd"/>
            <w:r w:rsidRPr="00C158AE">
              <w:rPr>
                <w:rFonts w:ascii="Candara" w:hAnsi="Candara" w:cs="Arial"/>
                <w:sz w:val="24"/>
                <w:szCs w:val="24"/>
              </w:rPr>
              <w:t xml:space="preserve"> +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r w:rsidRPr="00C158AE">
              <w:rPr>
                <w:rFonts w:ascii="Candara" w:hAnsi="Candara" w:cs="Arial"/>
                <w:sz w:val="24"/>
                <w:szCs w:val="24"/>
              </w:rPr>
              <w:t xml:space="preserve"> Mg </w:t>
            </w:r>
            <w:r w:rsidRPr="00C158AE">
              <w:rPr>
                <w:rFonts w:ascii="Candara" w:hAnsi="Candara" w:cs="Arial"/>
                <w:sz w:val="24"/>
                <w:szCs w:val="24"/>
              </w:rPr>
              <w:sym w:font="Wingdings" w:char="F0E0"/>
            </w:r>
            <w:r w:rsidRPr="00C158AE">
              <w:rPr>
                <w:rFonts w:ascii="Candara" w:hAnsi="Candara" w:cs="Arial"/>
                <w:sz w:val="24"/>
                <w:szCs w:val="24"/>
              </w:rPr>
              <w:t xml:space="preserve"> </w:t>
            </w:r>
          </w:p>
        </w:tc>
      </w:tr>
      <w:tr w:rsidR="001A323D" w:rsidRPr="007F4F4E" w:rsidTr="001A323D">
        <w:tc>
          <w:tcPr>
            <w:tcW w:w="2088" w:type="dxa"/>
            <w:vMerge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1A323D" w:rsidRPr="001A323D" w:rsidRDefault="001A323D" w:rsidP="00B44690">
            <w:pPr>
              <w:spacing w:before="120" w:after="120"/>
              <w:rPr>
                <w:rFonts w:ascii="Candara" w:hAnsi="Candara" w:cs="Arial"/>
                <w:sz w:val="36"/>
                <w:szCs w:val="36"/>
              </w:rPr>
            </w:pPr>
          </w:p>
        </w:tc>
      </w:tr>
      <w:tr w:rsidR="00ED720C" w:rsidRPr="007F4F4E" w:rsidTr="00C158AE">
        <w:tc>
          <w:tcPr>
            <w:tcW w:w="2088" w:type="dxa"/>
            <w:shd w:val="clear" w:color="auto" w:fill="DAEEF3" w:themeFill="accent5" w:themeFillTint="33"/>
          </w:tcPr>
          <w:p w:rsidR="00ED720C" w:rsidRPr="00C158AE" w:rsidRDefault="00ED720C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ED720C" w:rsidRPr="00C158AE" w:rsidRDefault="001A323D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Obtain 10 ml of </w:t>
            </w: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NaOH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and 10 ml of </w:t>
            </w:r>
            <w:proofErr w:type="spellStart"/>
            <w:r w:rsidR="00ED720C" w:rsidRPr="00C158AE">
              <w:rPr>
                <w:rFonts w:ascii="Candara" w:hAnsi="Candara" w:cs="Arial"/>
                <w:b/>
                <w:sz w:val="24"/>
                <w:szCs w:val="24"/>
              </w:rPr>
              <w:t>KCl</w:t>
            </w:r>
            <w:proofErr w:type="spellEnd"/>
            <w:r w:rsidR="00ED720C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 2 separate beakers.  Pour one solution into the other.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Pour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waste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into the container and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rinse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glassware with deionized water.</w:t>
            </w:r>
          </w:p>
        </w:tc>
      </w:tr>
      <w:tr w:rsidR="001A323D" w:rsidRPr="007F4F4E" w:rsidTr="00C158AE">
        <w:tc>
          <w:tcPr>
            <w:tcW w:w="2088" w:type="dxa"/>
            <w:vMerge w:val="restart"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C158AE" w:rsidRDefault="001A323D" w:rsidP="00965F7D">
            <w:pPr>
              <w:spacing w:before="160" w:after="16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       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NaOH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+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KCl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</w:p>
        </w:tc>
      </w:tr>
      <w:tr w:rsidR="001A323D" w:rsidRPr="007F4F4E" w:rsidTr="00C158AE">
        <w:tc>
          <w:tcPr>
            <w:tcW w:w="2088" w:type="dxa"/>
            <w:vMerge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1A323D" w:rsidRPr="001A323D" w:rsidRDefault="001A323D" w:rsidP="00B44690">
            <w:pPr>
              <w:spacing w:before="120" w:after="120"/>
              <w:rPr>
                <w:rFonts w:ascii="Candara" w:hAnsi="Candara" w:cs="Arial"/>
                <w:sz w:val="36"/>
                <w:szCs w:val="36"/>
              </w:rPr>
            </w:pPr>
          </w:p>
        </w:tc>
      </w:tr>
      <w:tr w:rsidR="00ED720C" w:rsidRPr="007F4F4E" w:rsidTr="001A323D">
        <w:tc>
          <w:tcPr>
            <w:tcW w:w="2088" w:type="dxa"/>
          </w:tcPr>
          <w:p w:rsidR="00ED720C" w:rsidRPr="00C158AE" w:rsidRDefault="00ED720C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</w:tcPr>
          <w:p w:rsidR="00ED720C" w:rsidRPr="00C158AE" w:rsidRDefault="00ED720C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>Obtain 10 mL of hydrogen peroxide (H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) and pour it carefully into the Erlenmeyer flask.  Carefully place a “tea bag” into the flask.  </w:t>
            </w:r>
            <w:r w:rsidRPr="00C158AE">
              <w:rPr>
                <w:rFonts w:ascii="Candara" w:hAnsi="Candara" w:cs="Arial"/>
                <w:b/>
                <w:i/>
                <w:sz w:val="24"/>
                <w:szCs w:val="24"/>
              </w:rPr>
              <w:t>HINT: one of the products is H</w:t>
            </w:r>
            <w:r w:rsidRPr="00C158AE">
              <w:rPr>
                <w:rFonts w:ascii="Candara" w:hAnsi="Candara" w:cs="Arial"/>
                <w:b/>
                <w:i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i/>
                <w:sz w:val="24"/>
                <w:szCs w:val="24"/>
              </w:rPr>
              <w:t>O.</w:t>
            </w:r>
            <w:r w:rsidR="007F4F4E" w:rsidRPr="00C158AE">
              <w:rPr>
                <w:rFonts w:ascii="Candara" w:hAnsi="Candara" w:cs="Arial"/>
                <w:b/>
                <w:i/>
                <w:sz w:val="24"/>
                <w:szCs w:val="24"/>
              </w:rPr>
              <w:t xml:space="preserve">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Pour 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waste</w:t>
            </w:r>
            <w:r w:rsidR="007F4F4E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into the container</w:t>
            </w:r>
            <w:r w:rsidR="00493BD3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and rinse the flask with water.</w:t>
            </w:r>
          </w:p>
        </w:tc>
      </w:tr>
      <w:tr w:rsidR="001A323D" w:rsidRPr="007F4F4E" w:rsidTr="001A323D">
        <w:tc>
          <w:tcPr>
            <w:tcW w:w="2088" w:type="dxa"/>
            <w:vMerge w:val="restart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</w:tcPr>
          <w:p w:rsidR="001A323D" w:rsidRPr="00C158AE" w:rsidRDefault="001A323D" w:rsidP="00965F7D">
            <w:pPr>
              <w:spacing w:before="160" w:after="160"/>
              <w:rPr>
                <w:rFonts w:ascii="Candara" w:hAnsi="Candara" w:cs="Arial"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              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______H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r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</w:p>
        </w:tc>
      </w:tr>
      <w:tr w:rsidR="001A323D" w:rsidRPr="007F4F4E" w:rsidTr="001A323D">
        <w:tc>
          <w:tcPr>
            <w:tcW w:w="2088" w:type="dxa"/>
            <w:vMerge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1A323D" w:rsidRPr="001A323D" w:rsidRDefault="001A323D" w:rsidP="00B44690">
            <w:pPr>
              <w:spacing w:before="120" w:after="120"/>
              <w:rPr>
                <w:rFonts w:ascii="Candara" w:hAnsi="Candara" w:cs="Arial"/>
                <w:sz w:val="36"/>
                <w:szCs w:val="36"/>
              </w:rPr>
            </w:pPr>
          </w:p>
        </w:tc>
      </w:tr>
      <w:tr w:rsidR="00270E25" w:rsidRPr="007F4F4E" w:rsidTr="00C158AE">
        <w:tc>
          <w:tcPr>
            <w:tcW w:w="2088" w:type="dxa"/>
            <w:shd w:val="clear" w:color="auto" w:fill="DAEEF3" w:themeFill="accent5" w:themeFillTint="33"/>
          </w:tcPr>
          <w:p w:rsidR="00270E25" w:rsidRPr="00C158AE" w:rsidRDefault="00270E25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270E25" w:rsidRPr="00C158AE" w:rsidRDefault="001A323D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Obtain 10 ml of 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>sulfuric acid (H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>SO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4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) and 10 ml of 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>Ba(NO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3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>)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 2 separate beakers.  Pour one solution into the other.   Pour 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waste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into the container and 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rinse</w:t>
            </w:r>
            <w:r w:rsidR="00270E25"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glassware with deionized water.</w:t>
            </w:r>
          </w:p>
        </w:tc>
      </w:tr>
      <w:tr w:rsidR="001A323D" w:rsidRPr="007F4F4E" w:rsidTr="00C158AE">
        <w:tc>
          <w:tcPr>
            <w:tcW w:w="2088" w:type="dxa"/>
            <w:vMerge w:val="restart"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965F7D" w:rsidRDefault="00965F7D" w:rsidP="00965F7D">
            <w:pPr>
              <w:spacing w:before="160" w:after="160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           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t>______H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t>SO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4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 xml:space="preserve"> +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t>______Ba(NO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3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t>)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 xml:space="preserve"> </w:t>
            </w:r>
            <w:r w:rsidR="001A323D" w:rsidRPr="00965F7D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</w:p>
        </w:tc>
      </w:tr>
      <w:tr w:rsidR="001A323D" w:rsidRPr="007F4F4E" w:rsidTr="00C158AE">
        <w:trPr>
          <w:trHeight w:val="1268"/>
        </w:trPr>
        <w:tc>
          <w:tcPr>
            <w:tcW w:w="2088" w:type="dxa"/>
            <w:vMerge/>
            <w:shd w:val="clear" w:color="auto" w:fill="DAEEF3" w:themeFill="accent5" w:themeFillTint="33"/>
          </w:tcPr>
          <w:p w:rsidR="001A323D" w:rsidRPr="007F4F4E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  <w:shd w:val="clear" w:color="auto" w:fill="DAEEF3" w:themeFill="accent5" w:themeFillTint="33"/>
          </w:tcPr>
          <w:p w:rsidR="001A323D" w:rsidRPr="001A323D" w:rsidRDefault="001A323D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</w:tc>
      </w:tr>
      <w:tr w:rsidR="00270E25" w:rsidRPr="007F4F4E" w:rsidTr="001A323D">
        <w:tc>
          <w:tcPr>
            <w:tcW w:w="2088" w:type="dxa"/>
          </w:tcPr>
          <w:p w:rsidR="00270E25" w:rsidRPr="00C158AE" w:rsidRDefault="00270E25" w:rsidP="00C158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90"/>
              <w:jc w:val="center"/>
              <w:rPr>
                <w:rFonts w:ascii="Candara" w:hAnsi="Candara" w:cs="Arial"/>
                <w:b/>
                <w:sz w:val="24"/>
                <w:szCs w:val="24"/>
              </w:rPr>
            </w:pPr>
            <w:proofErr w:type="spellStart"/>
            <w:r w:rsidRPr="00C158AE">
              <w:rPr>
                <w:rFonts w:ascii="Candara" w:hAnsi="Candara" w:cs="Arial"/>
                <w:b/>
                <w:sz w:val="24"/>
                <w:szCs w:val="24"/>
              </w:rPr>
              <w:t>Rxn</w:t>
            </w:r>
            <w:proofErr w:type="spellEnd"/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8910" w:type="dxa"/>
          </w:tcPr>
          <w:p w:rsidR="00270E25" w:rsidRPr="00C158AE" w:rsidRDefault="00270E25" w:rsidP="00C158AE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Ignite a strip of magnesium ribbon by holding it CAREFULLY with metal tongs over a burner flame.  </w:t>
            </w:r>
            <w:r w:rsidRPr="00C158AE">
              <w:rPr>
                <w:rFonts w:ascii="Candara" w:hAnsi="Candara" w:cs="Arial"/>
                <w:b/>
                <w:sz w:val="24"/>
                <w:szCs w:val="24"/>
                <w:highlight w:val="yellow"/>
              </w:rPr>
              <w:t>Do not look directly at the flame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 xml:space="preserve">.  Place waste in the </w:t>
            </w:r>
            <w:r w:rsidRPr="00C158AE">
              <w:rPr>
                <w:rFonts w:ascii="Candara" w:hAnsi="Candara" w:cs="Arial"/>
                <w:b/>
                <w:sz w:val="24"/>
                <w:szCs w:val="24"/>
                <w:highlight w:val="cyan"/>
              </w:rPr>
              <w:t>trash</w:t>
            </w:r>
            <w:r w:rsidRPr="00C158AE">
              <w:rPr>
                <w:rFonts w:ascii="Candara" w:hAnsi="Candara" w:cs="Arial"/>
                <w:b/>
                <w:sz w:val="24"/>
                <w:szCs w:val="24"/>
              </w:rPr>
              <w:t>.</w:t>
            </w:r>
          </w:p>
        </w:tc>
      </w:tr>
      <w:tr w:rsidR="00C158AE" w:rsidRPr="007F4F4E" w:rsidTr="001A323D">
        <w:tc>
          <w:tcPr>
            <w:tcW w:w="2088" w:type="dxa"/>
            <w:vMerge w:val="restart"/>
          </w:tcPr>
          <w:p w:rsidR="00C158AE" w:rsidRPr="007F4F4E" w:rsidRDefault="00C158AE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How do you know?</w:t>
            </w:r>
          </w:p>
        </w:tc>
        <w:tc>
          <w:tcPr>
            <w:tcW w:w="8910" w:type="dxa"/>
          </w:tcPr>
          <w:p w:rsidR="00C158AE" w:rsidRPr="00965F7D" w:rsidRDefault="00965F7D" w:rsidP="00965F7D">
            <w:pPr>
              <w:spacing w:before="160" w:after="160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4"/>
                <w:szCs w:val="24"/>
              </w:rPr>
              <w:t xml:space="preserve">               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 xml:space="preserve">Mg + 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>______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>O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  <w:vertAlign w:val="subscript"/>
              </w:rPr>
              <w:t>2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sym w:font="Wingdings" w:char="F0E0"/>
            </w:r>
            <w:r w:rsidR="00C158AE" w:rsidRPr="00965F7D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</w:p>
        </w:tc>
      </w:tr>
      <w:tr w:rsidR="00C158AE" w:rsidRPr="007F4F4E" w:rsidTr="001A323D">
        <w:trPr>
          <w:trHeight w:val="1268"/>
        </w:trPr>
        <w:tc>
          <w:tcPr>
            <w:tcW w:w="2088" w:type="dxa"/>
            <w:vMerge/>
          </w:tcPr>
          <w:p w:rsidR="00C158AE" w:rsidRPr="007F4F4E" w:rsidRDefault="00C158AE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C158AE" w:rsidRDefault="00C158AE" w:rsidP="00B44690">
            <w:pPr>
              <w:spacing w:before="120" w:after="120"/>
              <w:rPr>
                <w:rFonts w:ascii="Candara" w:hAnsi="Candara" w:cs="Arial"/>
                <w:b/>
                <w:sz w:val="24"/>
                <w:szCs w:val="24"/>
              </w:rPr>
            </w:pPr>
            <w:r w:rsidRPr="007F4F4E">
              <w:rPr>
                <w:rFonts w:ascii="Candara" w:hAnsi="Candara" w:cs="Arial"/>
                <w:b/>
                <w:sz w:val="24"/>
                <w:szCs w:val="24"/>
              </w:rPr>
              <w:t>Evidence of reaction?                                                                 No reaction?  Why?</w:t>
            </w:r>
          </w:p>
          <w:p w:rsidR="00C158AE" w:rsidRPr="001A323D" w:rsidRDefault="00C158AE" w:rsidP="001A323D">
            <w:pPr>
              <w:rPr>
                <w:rFonts w:ascii="Candara" w:hAnsi="Candara" w:cs="Arial"/>
                <w:b/>
                <w:sz w:val="36"/>
                <w:szCs w:val="36"/>
              </w:rPr>
            </w:pPr>
          </w:p>
        </w:tc>
      </w:tr>
    </w:tbl>
    <w:p w:rsidR="007F4F4E" w:rsidRDefault="007F4F4E" w:rsidP="00945795">
      <w:pPr>
        <w:ind w:right="360"/>
        <w:rPr>
          <w:rFonts w:ascii="Candara" w:hAnsi="Candara" w:cs="Arial"/>
          <w:b/>
          <w:sz w:val="24"/>
          <w:szCs w:val="24"/>
        </w:rPr>
      </w:pPr>
    </w:p>
    <w:sectPr w:rsidR="007F4F4E" w:rsidSect="006071A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E2" w:rsidRDefault="005F70E2" w:rsidP="00401571">
      <w:r>
        <w:separator/>
      </w:r>
    </w:p>
  </w:endnote>
  <w:endnote w:type="continuationSeparator" w:id="0">
    <w:p w:rsidR="005F70E2" w:rsidRDefault="005F70E2" w:rsidP="0040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E2" w:rsidRDefault="005F70E2" w:rsidP="00401571">
      <w:r>
        <w:separator/>
      </w:r>
    </w:p>
  </w:footnote>
  <w:footnote w:type="continuationSeparator" w:id="0">
    <w:p w:rsidR="005F70E2" w:rsidRDefault="005F70E2" w:rsidP="00401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2090"/>
    <w:multiLevelType w:val="hybridMultilevel"/>
    <w:tmpl w:val="C24EA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C63D8B"/>
    <w:multiLevelType w:val="hybridMultilevel"/>
    <w:tmpl w:val="E4C89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9B0550"/>
    <w:multiLevelType w:val="multilevel"/>
    <w:tmpl w:val="F86CCB8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CDD2DF8"/>
    <w:multiLevelType w:val="hybridMultilevel"/>
    <w:tmpl w:val="BCAA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28673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3E"/>
    <w:rsid w:val="00007105"/>
    <w:rsid w:val="00047F66"/>
    <w:rsid w:val="00052015"/>
    <w:rsid w:val="00087BEC"/>
    <w:rsid w:val="000C7BE6"/>
    <w:rsid w:val="00124E5C"/>
    <w:rsid w:val="001332DC"/>
    <w:rsid w:val="0017377A"/>
    <w:rsid w:val="00174CBA"/>
    <w:rsid w:val="00184760"/>
    <w:rsid w:val="0019678A"/>
    <w:rsid w:val="001A323D"/>
    <w:rsid w:val="001A3952"/>
    <w:rsid w:val="001A6994"/>
    <w:rsid w:val="001B4904"/>
    <w:rsid w:val="001C2C52"/>
    <w:rsid w:val="00270E25"/>
    <w:rsid w:val="002767F1"/>
    <w:rsid w:val="002A28AF"/>
    <w:rsid w:val="002A5054"/>
    <w:rsid w:val="002B0690"/>
    <w:rsid w:val="002C73C8"/>
    <w:rsid w:val="002D1B10"/>
    <w:rsid w:val="002D552E"/>
    <w:rsid w:val="002E184D"/>
    <w:rsid w:val="00337853"/>
    <w:rsid w:val="003411A7"/>
    <w:rsid w:val="00352970"/>
    <w:rsid w:val="00371CBA"/>
    <w:rsid w:val="00387424"/>
    <w:rsid w:val="003B3D22"/>
    <w:rsid w:val="003D3FB6"/>
    <w:rsid w:val="00401571"/>
    <w:rsid w:val="004122D9"/>
    <w:rsid w:val="0041663E"/>
    <w:rsid w:val="004463C2"/>
    <w:rsid w:val="004747AF"/>
    <w:rsid w:val="00475D28"/>
    <w:rsid w:val="00493BD3"/>
    <w:rsid w:val="004C59CB"/>
    <w:rsid w:val="00520EA6"/>
    <w:rsid w:val="005A37E2"/>
    <w:rsid w:val="005D1534"/>
    <w:rsid w:val="005E77A5"/>
    <w:rsid w:val="005F70E2"/>
    <w:rsid w:val="006071A3"/>
    <w:rsid w:val="00616B17"/>
    <w:rsid w:val="00637743"/>
    <w:rsid w:val="006646FB"/>
    <w:rsid w:val="00697C9D"/>
    <w:rsid w:val="007214D7"/>
    <w:rsid w:val="00746CF5"/>
    <w:rsid w:val="00755A71"/>
    <w:rsid w:val="0075633E"/>
    <w:rsid w:val="007A3994"/>
    <w:rsid w:val="007C755F"/>
    <w:rsid w:val="007E06DD"/>
    <w:rsid w:val="007F4F4E"/>
    <w:rsid w:val="00821B42"/>
    <w:rsid w:val="00834A15"/>
    <w:rsid w:val="0086374A"/>
    <w:rsid w:val="0089201F"/>
    <w:rsid w:val="00893F84"/>
    <w:rsid w:val="008A0EEA"/>
    <w:rsid w:val="008C7C18"/>
    <w:rsid w:val="008F3041"/>
    <w:rsid w:val="00916D44"/>
    <w:rsid w:val="00945795"/>
    <w:rsid w:val="00965F7D"/>
    <w:rsid w:val="00975249"/>
    <w:rsid w:val="009914E0"/>
    <w:rsid w:val="009F0679"/>
    <w:rsid w:val="00A56504"/>
    <w:rsid w:val="00A73E31"/>
    <w:rsid w:val="00AB0108"/>
    <w:rsid w:val="00B15196"/>
    <w:rsid w:val="00B348E1"/>
    <w:rsid w:val="00C158AE"/>
    <w:rsid w:val="00C55EED"/>
    <w:rsid w:val="00C97D99"/>
    <w:rsid w:val="00CB6C9D"/>
    <w:rsid w:val="00D11692"/>
    <w:rsid w:val="00DA7981"/>
    <w:rsid w:val="00DF4208"/>
    <w:rsid w:val="00DF66C9"/>
    <w:rsid w:val="00E6150D"/>
    <w:rsid w:val="00EA43B0"/>
    <w:rsid w:val="00EA44A0"/>
    <w:rsid w:val="00ED720C"/>
    <w:rsid w:val="00EF332F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66"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rsid w:val="005E77A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B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66"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rsid w:val="005E77A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D1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B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7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Reactions - Experiment</vt:lpstr>
    </vt:vector>
  </TitlesOfParts>
  <Company>Grosse Pointe Public Schools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Reactions - Experiment</dc:title>
  <dc:creator>martinf</dc:creator>
  <cp:lastModifiedBy>Hainer, Jaime</cp:lastModifiedBy>
  <cp:revision>2</cp:revision>
  <cp:lastPrinted>2017-04-26T15:13:00Z</cp:lastPrinted>
  <dcterms:created xsi:type="dcterms:W3CDTF">2017-04-26T19:51:00Z</dcterms:created>
  <dcterms:modified xsi:type="dcterms:W3CDTF">2017-04-26T19:51:00Z</dcterms:modified>
</cp:coreProperties>
</file>